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F786" w14:textId="704C97A0" w:rsidR="0006641D" w:rsidRDefault="00404484">
      <w:pPr>
        <w:rPr>
          <w:noProof/>
        </w:rPr>
      </w:pPr>
      <w:bookmarkStart w:id="0" w:name="_GoBack"/>
      <w:bookmarkEnd w:id="0"/>
      <w:r>
        <w:rPr>
          <w:noProof/>
        </w:rPr>
        <w:drawing>
          <wp:anchor distT="0" distB="0" distL="114300" distR="114300" simplePos="0" relativeHeight="251658240" behindDoc="1" locked="0" layoutInCell="1" allowOverlap="1" wp14:anchorId="1A1C17C3" wp14:editId="408FEF94">
            <wp:simplePos x="0" y="0"/>
            <wp:positionH relativeFrom="margin">
              <wp:align>center</wp:align>
            </wp:positionH>
            <wp:positionV relativeFrom="paragraph">
              <wp:posOffset>0</wp:posOffset>
            </wp:positionV>
            <wp:extent cx="6781800" cy="1528804"/>
            <wp:effectExtent l="0" t="0" r="0" b="0"/>
            <wp:wrapTight wrapText="bothSides">
              <wp:wrapPolygon edited="0">
                <wp:start x="0" y="0"/>
                <wp:lineTo x="0" y="21268"/>
                <wp:lineTo x="21539" y="21268"/>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 letterhead.jpg"/>
                    <pic:cNvPicPr/>
                  </pic:nvPicPr>
                  <pic:blipFill>
                    <a:blip r:embed="rId4">
                      <a:extLst>
                        <a:ext uri="{28A0092B-C50C-407E-A947-70E740481C1C}">
                          <a14:useLocalDpi xmlns:a14="http://schemas.microsoft.com/office/drawing/2010/main" val="0"/>
                        </a:ext>
                      </a:extLst>
                    </a:blip>
                    <a:stretch>
                      <a:fillRect/>
                    </a:stretch>
                  </pic:blipFill>
                  <pic:spPr>
                    <a:xfrm>
                      <a:off x="0" y="0"/>
                      <a:ext cx="6781800" cy="1528804"/>
                    </a:xfrm>
                    <a:prstGeom prst="rect">
                      <a:avLst/>
                    </a:prstGeom>
                  </pic:spPr>
                </pic:pic>
              </a:graphicData>
            </a:graphic>
            <wp14:sizeRelH relativeFrom="page">
              <wp14:pctWidth>0</wp14:pctWidth>
            </wp14:sizeRelH>
            <wp14:sizeRelV relativeFrom="page">
              <wp14:pctHeight>0</wp14:pctHeight>
            </wp14:sizeRelV>
          </wp:anchor>
        </w:drawing>
      </w:r>
    </w:p>
    <w:p w14:paraId="498287E0" w14:textId="77777777" w:rsidR="0006641D" w:rsidRPr="0006641D" w:rsidRDefault="0006641D" w:rsidP="00FA15C0">
      <w:pPr>
        <w:spacing w:after="0"/>
        <w:rPr>
          <w:rFonts w:ascii="Times New Roman" w:hAnsi="Times New Roman" w:cs="Times New Roman"/>
          <w:b/>
          <w:sz w:val="24"/>
          <w:szCs w:val="24"/>
        </w:rPr>
      </w:pPr>
      <w:r w:rsidRPr="0006641D">
        <w:rPr>
          <w:rFonts w:ascii="Times New Roman" w:hAnsi="Times New Roman" w:cs="Times New Roman"/>
          <w:b/>
          <w:sz w:val="24"/>
          <w:szCs w:val="24"/>
        </w:rPr>
        <w:t xml:space="preserve">To: </w:t>
      </w:r>
      <w:r w:rsidRPr="0006641D">
        <w:rPr>
          <w:rFonts w:ascii="Times New Roman" w:hAnsi="Times New Roman" w:cs="Times New Roman"/>
          <w:b/>
          <w:sz w:val="24"/>
          <w:szCs w:val="24"/>
        </w:rPr>
        <w:tab/>
      </w:r>
      <w:r w:rsidRPr="0006641D">
        <w:rPr>
          <w:rFonts w:ascii="Times New Roman" w:hAnsi="Times New Roman" w:cs="Times New Roman"/>
          <w:b/>
          <w:sz w:val="24"/>
          <w:szCs w:val="24"/>
        </w:rPr>
        <w:tab/>
        <w:t>All Prospective Bidders</w:t>
      </w:r>
    </w:p>
    <w:p w14:paraId="2FA37F0F" w14:textId="77777777" w:rsidR="0006641D" w:rsidRPr="0006641D" w:rsidRDefault="0006641D" w:rsidP="00FA15C0">
      <w:pPr>
        <w:spacing w:after="0"/>
        <w:rPr>
          <w:rFonts w:ascii="Times New Roman" w:hAnsi="Times New Roman" w:cs="Times New Roman"/>
          <w:b/>
          <w:sz w:val="24"/>
          <w:szCs w:val="24"/>
        </w:rPr>
      </w:pPr>
    </w:p>
    <w:p w14:paraId="2E4E1E65" w14:textId="77777777" w:rsidR="00660187" w:rsidRDefault="0006641D" w:rsidP="00FA15C0">
      <w:pPr>
        <w:spacing w:after="0"/>
        <w:rPr>
          <w:rFonts w:ascii="Times New Roman" w:hAnsi="Times New Roman" w:cs="Times New Roman"/>
          <w:b/>
          <w:sz w:val="24"/>
          <w:szCs w:val="24"/>
        </w:rPr>
      </w:pPr>
      <w:r w:rsidRPr="0006641D">
        <w:rPr>
          <w:rFonts w:ascii="Times New Roman" w:hAnsi="Times New Roman" w:cs="Times New Roman"/>
          <w:b/>
          <w:sz w:val="24"/>
          <w:szCs w:val="24"/>
        </w:rPr>
        <w:t>From:</w:t>
      </w:r>
      <w:r w:rsidRPr="0006641D">
        <w:rPr>
          <w:rFonts w:ascii="Times New Roman" w:hAnsi="Times New Roman" w:cs="Times New Roman"/>
          <w:b/>
          <w:sz w:val="24"/>
          <w:szCs w:val="24"/>
        </w:rPr>
        <w:tab/>
      </w:r>
      <w:r w:rsidRPr="0006641D">
        <w:rPr>
          <w:rFonts w:ascii="Times New Roman" w:hAnsi="Times New Roman" w:cs="Times New Roman"/>
          <w:b/>
          <w:sz w:val="24"/>
          <w:szCs w:val="24"/>
        </w:rPr>
        <w:tab/>
      </w:r>
      <w:r w:rsidR="00660187">
        <w:rPr>
          <w:rFonts w:ascii="Times New Roman" w:hAnsi="Times New Roman" w:cs="Times New Roman"/>
          <w:b/>
          <w:sz w:val="24"/>
          <w:szCs w:val="24"/>
        </w:rPr>
        <w:t>Melissa Parker, Captain</w:t>
      </w:r>
    </w:p>
    <w:p w14:paraId="05F0C829" w14:textId="77777777" w:rsidR="0006641D" w:rsidRPr="0006641D" w:rsidRDefault="0006641D" w:rsidP="00FA15C0">
      <w:pPr>
        <w:spacing w:after="0"/>
        <w:ind w:left="720" w:firstLine="720"/>
        <w:rPr>
          <w:rFonts w:ascii="Times New Roman" w:hAnsi="Times New Roman" w:cs="Times New Roman"/>
          <w:b/>
          <w:sz w:val="24"/>
          <w:szCs w:val="24"/>
        </w:rPr>
      </w:pPr>
      <w:r w:rsidRPr="0006641D">
        <w:rPr>
          <w:rFonts w:ascii="Times New Roman" w:hAnsi="Times New Roman" w:cs="Times New Roman"/>
          <w:b/>
          <w:sz w:val="24"/>
          <w:szCs w:val="24"/>
        </w:rPr>
        <w:t>Cleveland County EMS</w:t>
      </w:r>
    </w:p>
    <w:p w14:paraId="013B7A9B" w14:textId="77777777" w:rsidR="0006641D" w:rsidRPr="0006641D" w:rsidRDefault="0006641D" w:rsidP="00FA15C0">
      <w:pPr>
        <w:spacing w:after="0"/>
        <w:rPr>
          <w:rFonts w:ascii="Times New Roman" w:hAnsi="Times New Roman" w:cs="Times New Roman"/>
          <w:b/>
          <w:sz w:val="24"/>
          <w:szCs w:val="24"/>
        </w:rPr>
      </w:pPr>
    </w:p>
    <w:p w14:paraId="61DB3824" w14:textId="21238AAC" w:rsidR="0006641D" w:rsidRPr="0006641D" w:rsidRDefault="0006641D" w:rsidP="00FA15C0">
      <w:pPr>
        <w:spacing w:after="0"/>
        <w:rPr>
          <w:rFonts w:ascii="Times New Roman" w:hAnsi="Times New Roman" w:cs="Times New Roman"/>
          <w:b/>
          <w:sz w:val="24"/>
          <w:szCs w:val="24"/>
        </w:rPr>
      </w:pPr>
      <w:r w:rsidRPr="0006641D">
        <w:rPr>
          <w:rFonts w:ascii="Times New Roman" w:hAnsi="Times New Roman" w:cs="Times New Roman"/>
          <w:b/>
          <w:sz w:val="24"/>
          <w:szCs w:val="24"/>
        </w:rPr>
        <w:t>Date:</w:t>
      </w:r>
      <w:r w:rsidRPr="0006641D">
        <w:rPr>
          <w:rFonts w:ascii="Times New Roman" w:hAnsi="Times New Roman" w:cs="Times New Roman"/>
          <w:b/>
          <w:sz w:val="24"/>
          <w:szCs w:val="24"/>
        </w:rPr>
        <w:tab/>
      </w:r>
      <w:r w:rsidRPr="0006641D">
        <w:rPr>
          <w:rFonts w:ascii="Times New Roman" w:hAnsi="Times New Roman" w:cs="Times New Roman"/>
          <w:b/>
          <w:sz w:val="24"/>
          <w:szCs w:val="24"/>
        </w:rPr>
        <w:tab/>
        <w:t xml:space="preserve">July </w:t>
      </w:r>
      <w:r w:rsidR="00000DFC">
        <w:rPr>
          <w:rFonts w:ascii="Times New Roman" w:hAnsi="Times New Roman" w:cs="Times New Roman"/>
          <w:b/>
          <w:sz w:val="24"/>
          <w:szCs w:val="24"/>
        </w:rPr>
        <w:t>2</w:t>
      </w:r>
      <w:r w:rsidR="002828A1">
        <w:rPr>
          <w:rFonts w:ascii="Times New Roman" w:hAnsi="Times New Roman" w:cs="Times New Roman"/>
          <w:b/>
          <w:sz w:val="24"/>
          <w:szCs w:val="24"/>
        </w:rPr>
        <w:t>7</w:t>
      </w:r>
      <w:r w:rsidR="00000DFC">
        <w:rPr>
          <w:rFonts w:ascii="Times New Roman" w:hAnsi="Times New Roman" w:cs="Times New Roman"/>
          <w:b/>
          <w:sz w:val="24"/>
          <w:szCs w:val="24"/>
        </w:rPr>
        <w:t>, 2020</w:t>
      </w:r>
    </w:p>
    <w:p w14:paraId="3205A0E3" w14:textId="77777777" w:rsidR="0006641D" w:rsidRPr="0006641D" w:rsidRDefault="0006641D" w:rsidP="00FA15C0">
      <w:pPr>
        <w:spacing w:after="0"/>
        <w:rPr>
          <w:rFonts w:ascii="Times New Roman" w:hAnsi="Times New Roman" w:cs="Times New Roman"/>
          <w:b/>
          <w:sz w:val="24"/>
          <w:szCs w:val="24"/>
        </w:rPr>
      </w:pPr>
    </w:p>
    <w:p w14:paraId="1CF9E14F" w14:textId="7FCFA607" w:rsidR="0006641D" w:rsidRDefault="0006641D" w:rsidP="00FA15C0">
      <w:pPr>
        <w:spacing w:after="0"/>
        <w:rPr>
          <w:rFonts w:ascii="Times New Roman" w:hAnsi="Times New Roman" w:cs="Times New Roman"/>
          <w:b/>
          <w:sz w:val="24"/>
          <w:szCs w:val="24"/>
        </w:rPr>
      </w:pPr>
      <w:r w:rsidRPr="0006641D">
        <w:rPr>
          <w:rFonts w:ascii="Times New Roman" w:hAnsi="Times New Roman" w:cs="Times New Roman"/>
          <w:b/>
          <w:sz w:val="24"/>
          <w:szCs w:val="24"/>
        </w:rPr>
        <w:t>Re:</w:t>
      </w:r>
      <w:r w:rsidRPr="0006641D">
        <w:rPr>
          <w:rFonts w:ascii="Times New Roman" w:hAnsi="Times New Roman" w:cs="Times New Roman"/>
          <w:b/>
          <w:sz w:val="24"/>
          <w:szCs w:val="24"/>
        </w:rPr>
        <w:tab/>
      </w:r>
      <w:r w:rsidRPr="0006641D">
        <w:rPr>
          <w:rFonts w:ascii="Times New Roman" w:hAnsi="Times New Roman" w:cs="Times New Roman"/>
          <w:b/>
          <w:sz w:val="24"/>
          <w:szCs w:val="24"/>
        </w:rPr>
        <w:tab/>
        <w:t>Bid for Medical Supplies</w:t>
      </w:r>
    </w:p>
    <w:p w14:paraId="39455A0F" w14:textId="77777777" w:rsidR="0006641D" w:rsidRDefault="0006641D">
      <w:pPr>
        <w:rPr>
          <w:rFonts w:ascii="Times New Roman" w:hAnsi="Times New Roman" w:cs="Times New Roman"/>
          <w:b/>
          <w:sz w:val="24"/>
          <w:szCs w:val="24"/>
        </w:rPr>
      </w:pPr>
    </w:p>
    <w:p w14:paraId="349CBA6E" w14:textId="5D06682A" w:rsidR="0006641D" w:rsidRDefault="00FA7286" w:rsidP="008317D8">
      <w:pPr>
        <w:jc w:val="both"/>
        <w:rPr>
          <w:rFonts w:ascii="Times New Roman" w:hAnsi="Times New Roman" w:cs="Times New Roman"/>
          <w:sz w:val="24"/>
          <w:szCs w:val="24"/>
        </w:rPr>
      </w:pPr>
      <w:r>
        <w:rPr>
          <w:rFonts w:ascii="Times New Roman" w:hAnsi="Times New Roman" w:cs="Times New Roman"/>
          <w:sz w:val="24"/>
          <w:szCs w:val="24"/>
        </w:rPr>
        <w:t xml:space="preserve">The attached bid sheet is </w:t>
      </w:r>
      <w:r w:rsidR="0006641D">
        <w:rPr>
          <w:rFonts w:ascii="Times New Roman" w:hAnsi="Times New Roman" w:cs="Times New Roman"/>
          <w:sz w:val="24"/>
          <w:szCs w:val="24"/>
        </w:rPr>
        <w:t xml:space="preserve">for </w:t>
      </w:r>
      <w:r w:rsidR="002010F6">
        <w:rPr>
          <w:rFonts w:ascii="Times New Roman" w:hAnsi="Times New Roman" w:cs="Times New Roman"/>
          <w:sz w:val="24"/>
          <w:szCs w:val="24"/>
        </w:rPr>
        <w:t>our medical</w:t>
      </w:r>
      <w:r w:rsidR="00E8270C">
        <w:rPr>
          <w:rFonts w:ascii="Times New Roman" w:hAnsi="Times New Roman" w:cs="Times New Roman"/>
          <w:sz w:val="24"/>
          <w:szCs w:val="24"/>
        </w:rPr>
        <w:t xml:space="preserve"> supplies.</w:t>
      </w:r>
      <w:r w:rsidR="002010F6">
        <w:rPr>
          <w:rFonts w:ascii="Times New Roman" w:hAnsi="Times New Roman" w:cs="Times New Roman"/>
          <w:sz w:val="24"/>
          <w:szCs w:val="24"/>
        </w:rPr>
        <w:t xml:space="preserve">  </w:t>
      </w:r>
      <w:r w:rsidR="00E8270C">
        <w:rPr>
          <w:rFonts w:ascii="Times New Roman" w:hAnsi="Times New Roman" w:cs="Times New Roman"/>
          <w:sz w:val="24"/>
          <w:szCs w:val="24"/>
        </w:rPr>
        <w:t xml:space="preserve">We have tried to improve our process this year to include as many product numbers as possible.  </w:t>
      </w:r>
    </w:p>
    <w:p w14:paraId="7BA8E4A6" w14:textId="60D94771" w:rsidR="00175FB6" w:rsidRDefault="00175FB6" w:rsidP="008317D8">
      <w:pPr>
        <w:jc w:val="both"/>
        <w:rPr>
          <w:rFonts w:ascii="Times New Roman" w:hAnsi="Times New Roman" w:cs="Times New Roman"/>
          <w:sz w:val="24"/>
          <w:szCs w:val="24"/>
        </w:rPr>
      </w:pPr>
      <w:r>
        <w:rPr>
          <w:rFonts w:ascii="Times New Roman" w:hAnsi="Times New Roman" w:cs="Times New Roman"/>
          <w:sz w:val="24"/>
          <w:szCs w:val="24"/>
        </w:rPr>
        <w:t xml:space="preserve">This bid </w:t>
      </w:r>
      <w:r w:rsidR="008317D8">
        <w:rPr>
          <w:rFonts w:ascii="Times New Roman" w:hAnsi="Times New Roman" w:cs="Times New Roman"/>
          <w:sz w:val="24"/>
          <w:szCs w:val="24"/>
        </w:rPr>
        <w:t xml:space="preserve">pricing </w:t>
      </w:r>
      <w:r>
        <w:rPr>
          <w:rFonts w:ascii="Times New Roman" w:hAnsi="Times New Roman" w:cs="Times New Roman"/>
          <w:sz w:val="24"/>
          <w:szCs w:val="24"/>
        </w:rPr>
        <w:t xml:space="preserve">will be good until </w:t>
      </w:r>
      <w:r w:rsidR="002828A1">
        <w:rPr>
          <w:rFonts w:ascii="Times New Roman" w:hAnsi="Times New Roman" w:cs="Times New Roman"/>
          <w:sz w:val="24"/>
          <w:szCs w:val="24"/>
        </w:rPr>
        <w:t>February 15, 2021</w:t>
      </w:r>
      <w:r w:rsidR="008317D8">
        <w:rPr>
          <w:rFonts w:ascii="Times New Roman" w:hAnsi="Times New Roman" w:cs="Times New Roman"/>
          <w:sz w:val="24"/>
          <w:szCs w:val="24"/>
        </w:rPr>
        <w:t>.  At that</w:t>
      </w:r>
      <w:r w:rsidR="00E8270C">
        <w:rPr>
          <w:rFonts w:ascii="Times New Roman" w:hAnsi="Times New Roman" w:cs="Times New Roman"/>
          <w:sz w:val="24"/>
          <w:szCs w:val="24"/>
        </w:rPr>
        <w:t xml:space="preserve"> time, we will verify that prices will </w:t>
      </w:r>
      <w:proofErr w:type="gramStart"/>
      <w:r w:rsidR="00E8270C">
        <w:rPr>
          <w:rFonts w:ascii="Times New Roman" w:hAnsi="Times New Roman" w:cs="Times New Roman"/>
          <w:sz w:val="24"/>
          <w:szCs w:val="24"/>
        </w:rPr>
        <w:t>remain</w:t>
      </w:r>
      <w:proofErr w:type="gramEnd"/>
      <w:r w:rsidR="00E8270C">
        <w:rPr>
          <w:rFonts w:ascii="Times New Roman" w:hAnsi="Times New Roman" w:cs="Times New Roman"/>
          <w:sz w:val="24"/>
          <w:szCs w:val="24"/>
        </w:rPr>
        <w:t xml:space="preserve"> the same or if a new bid sheet is necessary </w:t>
      </w:r>
      <w:r w:rsidR="00404484">
        <w:rPr>
          <w:rFonts w:ascii="Times New Roman" w:hAnsi="Times New Roman" w:cs="Times New Roman"/>
          <w:sz w:val="24"/>
          <w:szCs w:val="24"/>
        </w:rPr>
        <w:t>to ensure that prices are set until</w:t>
      </w:r>
      <w:r w:rsidR="00E8270C">
        <w:rPr>
          <w:rFonts w:ascii="Times New Roman" w:hAnsi="Times New Roman" w:cs="Times New Roman"/>
          <w:sz w:val="24"/>
          <w:szCs w:val="24"/>
        </w:rPr>
        <w:t xml:space="preserve"> June </w:t>
      </w:r>
      <w:r w:rsidR="00404484">
        <w:rPr>
          <w:rFonts w:ascii="Times New Roman" w:hAnsi="Times New Roman" w:cs="Times New Roman"/>
          <w:sz w:val="24"/>
          <w:szCs w:val="24"/>
        </w:rPr>
        <w:t>30</w:t>
      </w:r>
      <w:r w:rsidR="00E8270C">
        <w:rPr>
          <w:rFonts w:ascii="Times New Roman" w:hAnsi="Times New Roman" w:cs="Times New Roman"/>
          <w:sz w:val="24"/>
          <w:szCs w:val="24"/>
        </w:rPr>
        <w:t>, 20</w:t>
      </w:r>
      <w:r w:rsidR="00706D62">
        <w:rPr>
          <w:rFonts w:ascii="Times New Roman" w:hAnsi="Times New Roman" w:cs="Times New Roman"/>
          <w:sz w:val="24"/>
          <w:szCs w:val="24"/>
        </w:rPr>
        <w:t>2</w:t>
      </w:r>
      <w:r w:rsidR="00000DFC">
        <w:rPr>
          <w:rFonts w:ascii="Times New Roman" w:hAnsi="Times New Roman" w:cs="Times New Roman"/>
          <w:sz w:val="24"/>
          <w:szCs w:val="24"/>
        </w:rPr>
        <w:t>1</w:t>
      </w:r>
      <w:r w:rsidR="00E8270C">
        <w:rPr>
          <w:rFonts w:ascii="Times New Roman" w:hAnsi="Times New Roman" w:cs="Times New Roman"/>
          <w:sz w:val="24"/>
          <w:szCs w:val="24"/>
        </w:rPr>
        <w:t>.</w:t>
      </w:r>
    </w:p>
    <w:p w14:paraId="1958BA94" w14:textId="3FC568DF" w:rsidR="00175FB6" w:rsidRDefault="00175FB6" w:rsidP="008317D8">
      <w:pPr>
        <w:jc w:val="both"/>
        <w:rPr>
          <w:rFonts w:ascii="Times New Roman" w:hAnsi="Times New Roman" w:cs="Times New Roman"/>
          <w:sz w:val="24"/>
          <w:szCs w:val="24"/>
        </w:rPr>
      </w:pPr>
      <w:r>
        <w:rPr>
          <w:rFonts w:ascii="Times New Roman" w:hAnsi="Times New Roman" w:cs="Times New Roman"/>
          <w:sz w:val="24"/>
          <w:szCs w:val="24"/>
        </w:rPr>
        <w:t>The quantity of items is not absolute.  It could be more or less but we expect to purchase the bulk of equipment immediately following the closing of the bid (once pricing is confirmed</w:t>
      </w:r>
      <w:r w:rsidR="00E8270C">
        <w:rPr>
          <w:rFonts w:ascii="Times New Roman" w:hAnsi="Times New Roman" w:cs="Times New Roman"/>
          <w:sz w:val="24"/>
          <w:szCs w:val="24"/>
        </w:rPr>
        <w:t xml:space="preserve"> and compared</w:t>
      </w:r>
      <w:r>
        <w:rPr>
          <w:rFonts w:ascii="Times New Roman" w:hAnsi="Times New Roman" w:cs="Times New Roman"/>
          <w:sz w:val="24"/>
          <w:szCs w:val="24"/>
        </w:rPr>
        <w:t>).</w:t>
      </w:r>
      <w:r w:rsidR="00E8270C">
        <w:rPr>
          <w:rFonts w:ascii="Times New Roman" w:hAnsi="Times New Roman" w:cs="Times New Roman"/>
          <w:sz w:val="24"/>
          <w:szCs w:val="24"/>
        </w:rPr>
        <w:t xml:space="preserve">  There will be NO SUBSTITUTIONS.  </w:t>
      </w:r>
    </w:p>
    <w:p w14:paraId="7BFA866B" w14:textId="3319FF42" w:rsidR="00D01855" w:rsidRDefault="00D01855" w:rsidP="008317D8">
      <w:pPr>
        <w:jc w:val="both"/>
        <w:rPr>
          <w:rFonts w:ascii="Times New Roman" w:hAnsi="Times New Roman" w:cs="Times New Roman"/>
          <w:sz w:val="24"/>
          <w:szCs w:val="24"/>
        </w:rPr>
      </w:pPr>
      <w:r>
        <w:rPr>
          <w:rFonts w:ascii="Times New Roman" w:hAnsi="Times New Roman" w:cs="Times New Roman"/>
          <w:sz w:val="24"/>
          <w:szCs w:val="24"/>
        </w:rPr>
        <w:t xml:space="preserve">If you have any questions regarding items, please call </w:t>
      </w:r>
      <w:r w:rsidR="00404484">
        <w:rPr>
          <w:rFonts w:ascii="Times New Roman" w:hAnsi="Times New Roman" w:cs="Times New Roman"/>
          <w:sz w:val="24"/>
          <w:szCs w:val="24"/>
        </w:rPr>
        <w:t xml:space="preserve">980-484-4603 and we will be happy to </w:t>
      </w:r>
      <w:r w:rsidR="00706D62">
        <w:rPr>
          <w:rFonts w:ascii="Times New Roman" w:hAnsi="Times New Roman" w:cs="Times New Roman"/>
          <w:sz w:val="24"/>
          <w:szCs w:val="24"/>
        </w:rPr>
        <w:t>assist.</w:t>
      </w:r>
      <w:r>
        <w:rPr>
          <w:rFonts w:ascii="Times New Roman" w:hAnsi="Times New Roman" w:cs="Times New Roman"/>
          <w:sz w:val="24"/>
          <w:szCs w:val="24"/>
        </w:rPr>
        <w:t xml:space="preserve">  </w:t>
      </w:r>
    </w:p>
    <w:p w14:paraId="5503C216" w14:textId="4E555C42" w:rsidR="00FA7286" w:rsidRDefault="00FA7286" w:rsidP="008317D8">
      <w:pPr>
        <w:rPr>
          <w:rFonts w:ascii="Times New Roman" w:hAnsi="Times New Roman" w:cs="Times New Roman"/>
          <w:sz w:val="24"/>
          <w:szCs w:val="24"/>
        </w:rPr>
      </w:pPr>
      <w:r w:rsidRPr="00FA7286">
        <w:rPr>
          <w:rFonts w:ascii="Times New Roman" w:hAnsi="Times New Roman" w:cs="Times New Roman"/>
          <w:b/>
          <w:sz w:val="24"/>
          <w:szCs w:val="24"/>
        </w:rPr>
        <w:t>Bid</w:t>
      </w:r>
      <w:r w:rsidR="00360284">
        <w:rPr>
          <w:rFonts w:ascii="Times New Roman" w:hAnsi="Times New Roman" w:cs="Times New Roman"/>
          <w:b/>
          <w:sz w:val="24"/>
          <w:szCs w:val="24"/>
        </w:rPr>
        <w:t>s</w:t>
      </w:r>
      <w:r w:rsidRPr="00FA7286">
        <w:rPr>
          <w:rFonts w:ascii="Times New Roman" w:hAnsi="Times New Roman" w:cs="Times New Roman"/>
          <w:b/>
          <w:sz w:val="24"/>
          <w:szCs w:val="24"/>
        </w:rPr>
        <w:t xml:space="preserve"> </w:t>
      </w:r>
      <w:r w:rsidR="00360284">
        <w:rPr>
          <w:rFonts w:ascii="Times New Roman" w:hAnsi="Times New Roman" w:cs="Times New Roman"/>
          <w:b/>
          <w:sz w:val="24"/>
          <w:szCs w:val="24"/>
        </w:rPr>
        <w:t>are due</w:t>
      </w:r>
      <w:r w:rsidRPr="00FA7286">
        <w:rPr>
          <w:rFonts w:ascii="Times New Roman" w:hAnsi="Times New Roman" w:cs="Times New Roman"/>
          <w:b/>
          <w:sz w:val="24"/>
          <w:szCs w:val="24"/>
        </w:rPr>
        <w:t xml:space="preserve"> </w:t>
      </w:r>
      <w:r w:rsidR="00000DFC">
        <w:rPr>
          <w:rFonts w:ascii="Times New Roman" w:hAnsi="Times New Roman" w:cs="Times New Roman"/>
          <w:b/>
          <w:sz w:val="24"/>
          <w:szCs w:val="24"/>
        </w:rPr>
        <w:t>August 12</w:t>
      </w:r>
      <w:r w:rsidR="00000DFC" w:rsidRPr="00000DFC">
        <w:rPr>
          <w:rFonts w:ascii="Times New Roman" w:hAnsi="Times New Roman" w:cs="Times New Roman"/>
          <w:b/>
          <w:sz w:val="24"/>
          <w:szCs w:val="24"/>
          <w:vertAlign w:val="superscript"/>
        </w:rPr>
        <w:t>th</w:t>
      </w:r>
      <w:r w:rsidR="00000DFC">
        <w:rPr>
          <w:rFonts w:ascii="Times New Roman" w:hAnsi="Times New Roman" w:cs="Times New Roman"/>
          <w:b/>
          <w:sz w:val="24"/>
          <w:szCs w:val="24"/>
        </w:rPr>
        <w:t>, 2020</w:t>
      </w:r>
      <w:r w:rsidRPr="00FA7286">
        <w:rPr>
          <w:rFonts w:ascii="Times New Roman" w:hAnsi="Times New Roman" w:cs="Times New Roman"/>
          <w:b/>
          <w:sz w:val="24"/>
          <w:szCs w:val="24"/>
        </w:rPr>
        <w:t xml:space="preserve"> </w:t>
      </w:r>
      <w:r w:rsidR="00360284">
        <w:rPr>
          <w:rFonts w:ascii="Times New Roman" w:hAnsi="Times New Roman" w:cs="Times New Roman"/>
          <w:b/>
          <w:sz w:val="24"/>
          <w:szCs w:val="24"/>
        </w:rPr>
        <w:t>by</w:t>
      </w:r>
      <w:r w:rsidR="008317D8">
        <w:rPr>
          <w:rFonts w:ascii="Times New Roman" w:hAnsi="Times New Roman" w:cs="Times New Roman"/>
          <w:b/>
          <w:sz w:val="24"/>
          <w:szCs w:val="24"/>
        </w:rPr>
        <w:t xml:space="preserve"> </w:t>
      </w:r>
      <w:r w:rsidR="002828A1">
        <w:rPr>
          <w:rFonts w:ascii="Times New Roman" w:hAnsi="Times New Roman" w:cs="Times New Roman"/>
          <w:b/>
          <w:sz w:val="24"/>
          <w:szCs w:val="24"/>
        </w:rPr>
        <w:t>4</w:t>
      </w:r>
      <w:r w:rsidR="008317D8">
        <w:rPr>
          <w:rFonts w:ascii="Times New Roman" w:hAnsi="Times New Roman" w:cs="Times New Roman"/>
          <w:b/>
          <w:sz w:val="24"/>
          <w:szCs w:val="24"/>
        </w:rPr>
        <w:t>:00 pm</w:t>
      </w:r>
      <w:r>
        <w:rPr>
          <w:rFonts w:ascii="Times New Roman" w:hAnsi="Times New Roman" w:cs="Times New Roman"/>
          <w:sz w:val="24"/>
          <w:szCs w:val="24"/>
        </w:rPr>
        <w:t xml:space="preserve">.  </w:t>
      </w:r>
      <w:r w:rsidR="008317D8">
        <w:rPr>
          <w:rFonts w:ascii="Times New Roman" w:hAnsi="Times New Roman" w:cs="Times New Roman"/>
          <w:sz w:val="24"/>
          <w:szCs w:val="24"/>
        </w:rPr>
        <w:t>Options for returning the bid documents</w:t>
      </w:r>
      <w:r w:rsidR="00000DFC">
        <w:rPr>
          <w:rFonts w:ascii="Times New Roman" w:hAnsi="Times New Roman" w:cs="Times New Roman"/>
          <w:sz w:val="24"/>
          <w:szCs w:val="24"/>
        </w:rPr>
        <w:t xml:space="preserve"> </w:t>
      </w:r>
      <w:r>
        <w:rPr>
          <w:rFonts w:ascii="Times New Roman" w:hAnsi="Times New Roman" w:cs="Times New Roman"/>
          <w:sz w:val="24"/>
          <w:szCs w:val="24"/>
        </w:rPr>
        <w:t xml:space="preserve">via email </w:t>
      </w:r>
      <w:r w:rsidR="00000DFC">
        <w:rPr>
          <w:rFonts w:ascii="Times New Roman" w:hAnsi="Times New Roman" w:cs="Times New Roman"/>
          <w:sz w:val="24"/>
          <w:szCs w:val="24"/>
        </w:rPr>
        <w:t>to donna.murray@clevelandcountyems.com</w:t>
      </w:r>
      <w:r w:rsidR="008317D8">
        <w:rPr>
          <w:rFonts w:ascii="Times New Roman" w:hAnsi="Times New Roman" w:cs="Times New Roman"/>
          <w:sz w:val="24"/>
          <w:szCs w:val="24"/>
        </w:rPr>
        <w:t xml:space="preserve"> or</w:t>
      </w:r>
      <w:r w:rsidR="00D01855">
        <w:rPr>
          <w:rFonts w:ascii="Times New Roman" w:hAnsi="Times New Roman" w:cs="Times New Roman"/>
          <w:sz w:val="24"/>
          <w:szCs w:val="24"/>
        </w:rPr>
        <w:t xml:space="preserve"> </w:t>
      </w:r>
      <w:r w:rsidR="008317D8">
        <w:rPr>
          <w:rFonts w:ascii="Times New Roman" w:hAnsi="Times New Roman" w:cs="Times New Roman"/>
          <w:sz w:val="24"/>
          <w:szCs w:val="24"/>
        </w:rPr>
        <w:t>mail to our PO Box or</w:t>
      </w:r>
      <w:r w:rsidR="00360284">
        <w:rPr>
          <w:rFonts w:ascii="Times New Roman" w:hAnsi="Times New Roman" w:cs="Times New Roman"/>
          <w:sz w:val="24"/>
          <w:szCs w:val="24"/>
        </w:rPr>
        <w:t xml:space="preserve"> hand deliver to 1333 Fallston Rd. Shelby, NC 28150</w:t>
      </w:r>
    </w:p>
    <w:p w14:paraId="0C39B2B7" w14:textId="77777777" w:rsidR="00FA7286" w:rsidRDefault="00FA7286" w:rsidP="00FA7286">
      <w:pPr>
        <w:spacing w:after="0"/>
        <w:rPr>
          <w:rFonts w:ascii="Times New Roman" w:hAnsi="Times New Roman" w:cs="Times New Roman"/>
          <w:sz w:val="24"/>
          <w:szCs w:val="24"/>
        </w:rPr>
      </w:pPr>
      <w:r>
        <w:rPr>
          <w:rFonts w:ascii="Times New Roman" w:hAnsi="Times New Roman" w:cs="Times New Roman"/>
          <w:sz w:val="24"/>
          <w:szCs w:val="24"/>
        </w:rPr>
        <w:t>Cleveland County EMS</w:t>
      </w:r>
    </w:p>
    <w:p w14:paraId="1C89DF77" w14:textId="77777777" w:rsidR="00FA7286" w:rsidRDefault="00FA7286" w:rsidP="00FA7286">
      <w:pPr>
        <w:spacing w:after="0"/>
        <w:rPr>
          <w:rFonts w:ascii="Times New Roman" w:hAnsi="Times New Roman" w:cs="Times New Roman"/>
          <w:sz w:val="24"/>
          <w:szCs w:val="24"/>
        </w:rPr>
      </w:pPr>
      <w:r>
        <w:rPr>
          <w:rFonts w:ascii="Times New Roman" w:hAnsi="Times New Roman" w:cs="Times New Roman"/>
          <w:sz w:val="24"/>
          <w:szCs w:val="24"/>
        </w:rPr>
        <w:t>Medical Bid</w:t>
      </w:r>
    </w:p>
    <w:p w14:paraId="704E888E" w14:textId="77777777" w:rsidR="00FA7286" w:rsidRDefault="00FA7286" w:rsidP="00FA7286">
      <w:pPr>
        <w:spacing w:after="0"/>
        <w:rPr>
          <w:rFonts w:ascii="Times New Roman" w:hAnsi="Times New Roman" w:cs="Times New Roman"/>
          <w:sz w:val="24"/>
          <w:szCs w:val="24"/>
        </w:rPr>
      </w:pPr>
      <w:r>
        <w:rPr>
          <w:rFonts w:ascii="Times New Roman" w:hAnsi="Times New Roman" w:cs="Times New Roman"/>
          <w:sz w:val="24"/>
          <w:szCs w:val="24"/>
        </w:rPr>
        <w:t>PO Bo 1210</w:t>
      </w:r>
    </w:p>
    <w:p w14:paraId="0FD9B5DC" w14:textId="77777777" w:rsidR="00FA7286" w:rsidRDefault="00FA7286" w:rsidP="00FA7286">
      <w:pPr>
        <w:spacing w:after="0"/>
        <w:rPr>
          <w:rFonts w:ascii="Times New Roman" w:hAnsi="Times New Roman" w:cs="Times New Roman"/>
          <w:sz w:val="24"/>
          <w:szCs w:val="24"/>
        </w:rPr>
      </w:pPr>
      <w:r>
        <w:rPr>
          <w:rFonts w:ascii="Times New Roman" w:hAnsi="Times New Roman" w:cs="Times New Roman"/>
          <w:sz w:val="24"/>
          <w:szCs w:val="24"/>
        </w:rPr>
        <w:t>Shelby, NC 28151</w:t>
      </w:r>
    </w:p>
    <w:p w14:paraId="2E227F95" w14:textId="77777777" w:rsidR="00175FB6" w:rsidRDefault="00175FB6">
      <w:pPr>
        <w:rPr>
          <w:rFonts w:ascii="Times New Roman" w:hAnsi="Times New Roman" w:cs="Times New Roman"/>
          <w:sz w:val="24"/>
          <w:szCs w:val="24"/>
        </w:rPr>
      </w:pPr>
    </w:p>
    <w:p w14:paraId="7C85359E" w14:textId="372CD4D1" w:rsidR="00D01855" w:rsidRPr="0006641D" w:rsidRDefault="006E5B04">
      <w:pPr>
        <w:rPr>
          <w:rFonts w:ascii="Times New Roman" w:hAnsi="Times New Roman" w:cs="Times New Roman"/>
          <w:sz w:val="24"/>
          <w:szCs w:val="24"/>
        </w:rPr>
      </w:pPr>
      <w:r>
        <w:rPr>
          <w:rFonts w:ascii="Times New Roman" w:hAnsi="Times New Roman" w:cs="Times New Roman"/>
          <w:sz w:val="24"/>
          <w:szCs w:val="24"/>
        </w:rPr>
        <w:t>Bid results will be available once results are tallied</w:t>
      </w:r>
      <w:r w:rsidR="002828A1">
        <w:rPr>
          <w:rFonts w:ascii="Times New Roman" w:hAnsi="Times New Roman" w:cs="Times New Roman"/>
          <w:sz w:val="24"/>
          <w:szCs w:val="24"/>
        </w:rPr>
        <w:t xml:space="preserve"> and will be posted on the </w:t>
      </w:r>
      <w:hyperlink r:id="rId5" w:history="1">
        <w:r w:rsidR="002828A1" w:rsidRPr="00D040A7">
          <w:rPr>
            <w:rStyle w:val="Hyperlink"/>
            <w:rFonts w:ascii="Times New Roman" w:hAnsi="Times New Roman" w:cs="Times New Roman"/>
            <w:sz w:val="24"/>
            <w:szCs w:val="24"/>
          </w:rPr>
          <w:t>www.clevelandcounty.com</w:t>
        </w:r>
      </w:hyperlink>
      <w:r w:rsidR="002828A1">
        <w:rPr>
          <w:rFonts w:ascii="Times New Roman" w:hAnsi="Times New Roman" w:cs="Times New Roman"/>
          <w:sz w:val="24"/>
          <w:szCs w:val="24"/>
        </w:rPr>
        <w:t xml:space="preserve"> website.</w:t>
      </w:r>
      <w:r w:rsidR="00D01855">
        <w:rPr>
          <w:rFonts w:ascii="Times New Roman" w:hAnsi="Times New Roman" w:cs="Times New Roman"/>
          <w:sz w:val="24"/>
          <w:szCs w:val="24"/>
        </w:rPr>
        <w:t xml:space="preserve">  </w:t>
      </w:r>
    </w:p>
    <w:sectPr w:rsidR="00D01855" w:rsidRPr="0006641D" w:rsidSect="0040448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1D"/>
    <w:rsid w:val="00000DFC"/>
    <w:rsid w:val="0006641D"/>
    <w:rsid w:val="00125E87"/>
    <w:rsid w:val="00175FB6"/>
    <w:rsid w:val="001B515E"/>
    <w:rsid w:val="002010F6"/>
    <w:rsid w:val="00254224"/>
    <w:rsid w:val="002828A1"/>
    <w:rsid w:val="00360284"/>
    <w:rsid w:val="00404484"/>
    <w:rsid w:val="00443C5B"/>
    <w:rsid w:val="004B4793"/>
    <w:rsid w:val="00660187"/>
    <w:rsid w:val="006E5B04"/>
    <w:rsid w:val="00706D62"/>
    <w:rsid w:val="007F4690"/>
    <w:rsid w:val="0081443C"/>
    <w:rsid w:val="008317D8"/>
    <w:rsid w:val="00A1114A"/>
    <w:rsid w:val="00D01855"/>
    <w:rsid w:val="00DE7EAA"/>
    <w:rsid w:val="00E1103C"/>
    <w:rsid w:val="00E8270C"/>
    <w:rsid w:val="00FA15C0"/>
    <w:rsid w:val="00FA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8960"/>
  <w15:chartTrackingRefBased/>
  <w15:docId w15:val="{D05C3539-ABBF-4180-8FED-16CF383F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86"/>
    <w:rPr>
      <w:color w:val="0563C1" w:themeColor="hyperlink"/>
      <w:u w:val="single"/>
    </w:rPr>
  </w:style>
  <w:style w:type="character" w:customStyle="1" w:styleId="UnresolvedMention1">
    <w:name w:val="Unresolved Mention1"/>
    <w:basedOn w:val="DefaultParagraphFont"/>
    <w:uiPriority w:val="99"/>
    <w:semiHidden/>
    <w:unhideWhenUsed/>
    <w:rsid w:val="00FA7286"/>
    <w:rPr>
      <w:color w:val="808080"/>
      <w:shd w:val="clear" w:color="auto" w:fill="E6E6E6"/>
    </w:rPr>
  </w:style>
  <w:style w:type="paragraph" w:styleId="BalloonText">
    <w:name w:val="Balloon Text"/>
    <w:basedOn w:val="Normal"/>
    <w:link w:val="BalloonTextChar"/>
    <w:uiPriority w:val="99"/>
    <w:semiHidden/>
    <w:unhideWhenUsed/>
    <w:rsid w:val="00D01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55"/>
    <w:rPr>
      <w:rFonts w:ascii="Segoe UI" w:hAnsi="Segoe UI" w:cs="Segoe UI"/>
      <w:sz w:val="18"/>
      <w:szCs w:val="18"/>
    </w:rPr>
  </w:style>
  <w:style w:type="character" w:customStyle="1" w:styleId="UnresolvedMention">
    <w:name w:val="Unresolved Mention"/>
    <w:basedOn w:val="DefaultParagraphFont"/>
    <w:uiPriority w:val="99"/>
    <w:semiHidden/>
    <w:unhideWhenUsed/>
    <w:rsid w:val="00282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evelandcount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Murray</dc:creator>
  <cp:keywords/>
  <dc:description/>
  <cp:lastModifiedBy>Kim Ogle</cp:lastModifiedBy>
  <cp:revision>2</cp:revision>
  <cp:lastPrinted>2019-07-16T14:59:00Z</cp:lastPrinted>
  <dcterms:created xsi:type="dcterms:W3CDTF">2020-07-27T14:11:00Z</dcterms:created>
  <dcterms:modified xsi:type="dcterms:W3CDTF">2020-07-27T14:11:00Z</dcterms:modified>
</cp:coreProperties>
</file>